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972A5" w14:textId="4AE71654" w:rsidR="00403F16" w:rsidRDefault="004A1D8E">
      <w:r>
        <w:t>AGM June 2021: accounts summary for year 2019-2020 (Nov1 – Oct 31)</w:t>
      </w:r>
      <w:r w:rsidR="00A264C1">
        <w:t xml:space="preserve"> Unaudited</w:t>
      </w:r>
    </w:p>
    <w:tbl>
      <w:tblPr>
        <w:tblpPr w:leftFromText="180" w:rightFromText="180" w:vertAnchor="page" w:horzAnchor="margin" w:tblpY="2017"/>
        <w:tblW w:w="9026" w:type="dxa"/>
        <w:tblLook w:val="04A0" w:firstRow="1" w:lastRow="0" w:firstColumn="1" w:lastColumn="0" w:noHBand="0" w:noVBand="1"/>
      </w:tblPr>
      <w:tblGrid>
        <w:gridCol w:w="1703"/>
        <w:gridCol w:w="2737"/>
        <w:gridCol w:w="222"/>
        <w:gridCol w:w="1555"/>
        <w:gridCol w:w="1407"/>
        <w:gridCol w:w="222"/>
        <w:gridCol w:w="222"/>
        <w:gridCol w:w="958"/>
      </w:tblGrid>
      <w:tr w:rsidR="00A264C1" w:rsidRPr="004A1D8E" w14:paraId="77A7E7C2" w14:textId="77777777" w:rsidTr="00A264C1">
        <w:trPr>
          <w:trHeight w:val="300"/>
        </w:trPr>
        <w:tc>
          <w:tcPr>
            <w:tcW w:w="8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6863B4" w14:textId="77777777" w:rsidR="00A264C1" w:rsidRPr="004A1D8E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              </w:t>
            </w:r>
            <w:r w:rsidRPr="004A1D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Cold Ashby Village Hall: Income and expenditure summary 2019-2020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C5A716" w14:textId="77777777" w:rsidR="00A264C1" w:rsidRPr="004A1D8E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  <w:t> </w:t>
            </w:r>
          </w:p>
        </w:tc>
      </w:tr>
      <w:tr w:rsidR="00A264C1" w:rsidRPr="004A1D8E" w14:paraId="3E4FE3EC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E579" w14:textId="77777777" w:rsidR="00A264C1" w:rsidRPr="004A1D8E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57A7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November 1st 2019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95E1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CE73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November 1st 2020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F954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E666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12599C40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9ACC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Bank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3137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5,085.67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F229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C6F1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Bank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E04C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£4,418.72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87CB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5BD3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C3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0B4660A0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FCF3" w14:textId="4C93AC40" w:rsidR="00A264C1" w:rsidRPr="004A1D8E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Cash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18-19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A482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865.05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EBD7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5E10" w14:textId="6821FFAD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Cash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19-20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662D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£350.05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A86F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8D3C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E148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76FD1ACF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88F5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E6A2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C791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E30A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B68C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F061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72B5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6FCF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193FD800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6365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FE9F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E6F0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6279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9B44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5B56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F810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678A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3000754A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3AB0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Income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4A3D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2,429.42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F5A8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EC4B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F747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2659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1014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B0BF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45089E68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72EC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95CF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0A61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FF75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0BA3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47C6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75CA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676D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487F1305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E581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6B05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8,380.14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5AB0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CA6F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DC83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85C6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E441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7DF5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3424AC9D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79C3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Expenditure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0A9A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3,096.37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8AD7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2C3B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89E7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6525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0A97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2E00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30AA1401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CB30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cash exp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ED92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515.00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BAB3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5BDC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0A6C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A2AE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D80F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922F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6B3B17DB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38D1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6439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4,768.77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9E53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91CB" w14:textId="77777777" w:rsidR="00A264C1" w:rsidRPr="004A1D8E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0911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4,768.77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8F5E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D9D8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255D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7AC45E5D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19CE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D2C5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AEBB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E345" w14:textId="77777777" w:rsidR="00A264C1" w:rsidRPr="004A1D8E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B5C4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0908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2FCD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B8A4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08C9EEF9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207A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CA8C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6216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97F8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E4DA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5E47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B6E3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0E4A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5D9BACC8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81E0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49C9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94EF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8AD5" w14:textId="77777777" w:rsidR="00A264C1" w:rsidRPr="004A1D8E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10E1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4,768.77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5930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4AEB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1A52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4A1D8E" w14:paraId="0BE6CB32" w14:textId="77777777" w:rsidTr="00A264C1">
        <w:trPr>
          <w:trHeight w:val="30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B33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B580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BE67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3329" w14:textId="77777777" w:rsidR="00A264C1" w:rsidRPr="004A1D8E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difference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7925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A1D8E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64B2" w14:textId="77777777" w:rsidR="00A264C1" w:rsidRPr="004A1D8E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DBDA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1634" w14:textId="77777777" w:rsidR="00A264C1" w:rsidRPr="004A1D8E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28248B90" w14:textId="1D0AECDB" w:rsidR="00A264C1" w:rsidRDefault="00A264C1"/>
    <w:p w14:paraId="472D435B" w14:textId="2E7DE3EF" w:rsidR="00A264C1" w:rsidRDefault="00A264C1"/>
    <w:p w14:paraId="2E9E148D" w14:textId="3F4A8FC8" w:rsidR="00A264C1" w:rsidRDefault="00A264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AB4CA" wp14:editId="454A0918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775960" cy="15240"/>
                <wp:effectExtent l="0" t="0" r="3429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59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0913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54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3C8B1A7C" w14:textId="3F83E070" w:rsidR="00A264C1" w:rsidRDefault="00A264C1"/>
    <w:tbl>
      <w:tblPr>
        <w:tblW w:w="7580" w:type="dxa"/>
        <w:tblLook w:val="04A0" w:firstRow="1" w:lastRow="0" w:firstColumn="1" w:lastColumn="0" w:noHBand="0" w:noVBand="1"/>
      </w:tblPr>
      <w:tblGrid>
        <w:gridCol w:w="1706"/>
        <w:gridCol w:w="2742"/>
        <w:gridCol w:w="222"/>
        <w:gridCol w:w="1558"/>
        <w:gridCol w:w="1409"/>
        <w:gridCol w:w="222"/>
        <w:gridCol w:w="222"/>
      </w:tblGrid>
      <w:tr w:rsidR="00A264C1" w:rsidRPr="00A264C1" w14:paraId="03A50872" w14:textId="77777777" w:rsidTr="00A264C1">
        <w:trPr>
          <w:trHeight w:val="300"/>
        </w:trPr>
        <w:tc>
          <w:tcPr>
            <w:tcW w:w="7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43013" w14:textId="77777777" w:rsidR="00A264C1" w:rsidRPr="00A264C1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Cold Ashby Village Hall: Income and expenditure summary 2020-2021</w:t>
            </w:r>
          </w:p>
        </w:tc>
      </w:tr>
      <w:tr w:rsidR="00A264C1" w:rsidRPr="00A264C1" w14:paraId="6D0EB6CE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B216" w14:textId="77777777" w:rsidR="00A264C1" w:rsidRPr="00A264C1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EA6F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November 1st 2020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624A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9309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November 1st 2021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BEAC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264C1" w:rsidRPr="00A264C1" w14:paraId="766F2F17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F372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Bank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4AEF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4,418.72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8998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4CBB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Bank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8AD5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£4,610.64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F29B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0D70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1620AE5F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8868" w14:textId="77777777" w:rsidR="00A264C1" w:rsidRPr="00A264C1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Cash 15-16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CBC9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350.05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94DE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E0FE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Cash 16-17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29AC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£326.05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6435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0BFD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57695912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3498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B35D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D245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98F5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9419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332F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8371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30DBE96F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EB44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86D8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8C0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8500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3687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B79B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71A0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1ED0B3BD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06C9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Income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4773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518.92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FF7E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29CA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F9E3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223A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DDB7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151005AA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0FAF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84FD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C4A4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7C2E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B7D1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B539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45EB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107446D6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1491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C5EF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5,287.69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31B3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6BA2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E3E4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8AF3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8668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5E4538FC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2761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Expenditure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9174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327.00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C11E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7BA7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BB1D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34B4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D042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1AC84D49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008D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cash exp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F55D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24.00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F051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0CC0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D380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C6B9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5164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02FAB249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B44D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AC16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4,936.69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B815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F3A5" w14:textId="77777777" w:rsidR="00A264C1" w:rsidRPr="00A264C1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B7A3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4,936.69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D8FB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FD42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7D8AE969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3DCF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1D3F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CBB5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C615" w14:textId="77777777" w:rsidR="00A264C1" w:rsidRPr="00A264C1" w:rsidRDefault="00A264C1" w:rsidP="00A2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D9B0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0868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64F6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13CA7218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5C40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EDE0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700F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C671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B278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8222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1257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6DD37095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B811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4A9A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DB66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AFA5" w14:textId="77777777" w:rsidR="00A264C1" w:rsidRPr="00A264C1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33BE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4,936.69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E1F5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36FE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264C1" w:rsidRPr="00A264C1" w14:paraId="6E11DA03" w14:textId="77777777" w:rsidTr="00A264C1">
        <w:trPr>
          <w:trHeight w:val="300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FAD0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F2FA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2C80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EF83" w14:textId="77777777" w:rsidR="00A264C1" w:rsidRPr="00A264C1" w:rsidRDefault="00A264C1" w:rsidP="00A26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difference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333A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264C1">
              <w:rPr>
                <w:rFonts w:ascii="Calibri" w:eastAsia="Times New Roman" w:hAnsi="Calibri" w:cs="Calibri"/>
                <w:color w:val="000000"/>
                <w:lang w:eastAsia="en-GB"/>
              </w:rPr>
              <w:t>0.00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3295" w14:textId="77777777" w:rsidR="00A264C1" w:rsidRPr="00A264C1" w:rsidRDefault="00A264C1" w:rsidP="00A26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3101" w14:textId="77777777" w:rsidR="00A264C1" w:rsidRPr="00A264C1" w:rsidRDefault="00A264C1" w:rsidP="00A2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1460260" w14:textId="35D606F9" w:rsidR="00A264C1" w:rsidRDefault="00A264C1"/>
    <w:sectPr w:rsidR="00A26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8E"/>
    <w:rsid w:val="00403F16"/>
    <w:rsid w:val="004A1D8E"/>
    <w:rsid w:val="005F4AA3"/>
    <w:rsid w:val="00A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2445"/>
  <w15:chartTrackingRefBased/>
  <w15:docId w15:val="{EB62D1D8-3C38-461D-A421-CED043AA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3</cp:revision>
  <dcterms:created xsi:type="dcterms:W3CDTF">2021-05-21T14:31:00Z</dcterms:created>
  <dcterms:modified xsi:type="dcterms:W3CDTF">2021-05-21T18:11:00Z</dcterms:modified>
</cp:coreProperties>
</file>